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90" w:rsidRDefault="006709A6" w:rsidP="005C5E4D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1110615</wp:posOffset>
                </wp:positionH>
                <wp:positionV relativeFrom="paragraph">
                  <wp:posOffset>-1013459</wp:posOffset>
                </wp:positionV>
                <wp:extent cx="3238500" cy="857250"/>
                <wp:effectExtent l="0" t="0" r="19050" b="190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9A6" w:rsidRDefault="003A5B90">
                            <w:r>
                              <w:rPr>
                                <w:noProof/>
                                <w:lang w:eastAsia="da-DK"/>
                              </w:rPr>
                              <w:t xml:space="preserve">       </w:t>
                            </w:r>
                            <w:r w:rsidR="006709A6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4126041E" wp14:editId="3890E201">
                                  <wp:extent cx="2638425" cy="752475"/>
                                  <wp:effectExtent l="0" t="0" r="9525" b="9525"/>
                                  <wp:docPr id="3" name="Billede 3" descr="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lede 3" descr="logo.JP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84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87.45pt;margin-top:-79.8pt;width:25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" fillcolor="white [3201]" strokecolor="white [3212]" strokeweight=".5pt">
                <v:textbox>
                  <w:txbxContent>
                    <w:p w:rsidR="006709A6" w:rsidRDefault="003A5B90">
                      <w:r>
                        <w:rPr>
                          <w:noProof/>
                          <w:lang w:eastAsia="da-DK"/>
                        </w:rPr>
                        <w:t xml:space="preserve">       </w:t>
                      </w:r>
                      <w:r w:rsidR="006709A6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4126041E" wp14:editId="3890E201">
                            <wp:extent cx="2638425" cy="752475"/>
                            <wp:effectExtent l="0" t="0" r="9525" b="9525"/>
                            <wp:docPr id="3" name="Billede 3" descr="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lede 3" descr="logo.JPG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8425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99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da-DK"/>
        </w:rPr>
        <w:t>Priser 2018</w:t>
      </w:r>
      <w:r w:rsidR="003A5B9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da-DK"/>
        </w:rPr>
        <w:t>/201</w:t>
      </w:r>
      <w:r w:rsidR="0046499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da-DK"/>
        </w:rPr>
        <w:t>9</w:t>
      </w: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260"/>
        <w:gridCol w:w="1240"/>
        <w:gridCol w:w="1260"/>
      </w:tblGrid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5C22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Musikhold </w:t>
            </w:r>
            <w:r w:rsidR="005C5E4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/dans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</w:t>
            </w:r>
            <w:r w:rsidRPr="00D276D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r. måned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</w:t>
            </w:r>
            <w:r w:rsidRPr="00D276D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r. rate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Babyrytmik 3 - 12 mdr.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464994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165</w:t>
            </w:r>
            <w:r w:rsidR="005C22DF"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464994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495</w:t>
            </w:r>
            <w:r w:rsidR="005C22DF"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Syng og leg med dit barn 1 - 2 år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464994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165</w:t>
            </w:r>
            <w:r w:rsidR="005C22DF"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464994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495</w:t>
            </w:r>
            <w:r w:rsidR="005C22DF"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Syng og leg med dit barn 3 - 4 år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464994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165</w:t>
            </w:r>
            <w:r w:rsidR="005C22DF"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464994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495</w:t>
            </w:r>
            <w:r w:rsidR="005C22DF"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Musikalsk Legestue 4 - 5 år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464994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165</w:t>
            </w:r>
            <w:r w:rsidR="005C22DF"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464994" w:rsidP="0046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495</w:t>
            </w:r>
            <w:r w:rsidR="005C22DF"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Musikalsk Forskole 0. - 2. klasse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46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16</w:t>
            </w:r>
            <w:r w:rsidR="00464994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  <w:r w:rsidR="00464994">
              <w:rPr>
                <w:rFonts w:ascii="Calibri" w:eastAsia="Times New Roman" w:hAnsi="Calibri" w:cs="Times New Roman"/>
                <w:color w:val="000000"/>
                <w:lang w:eastAsia="da-DK"/>
              </w:rPr>
              <w:t>95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22DF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5C22DF" w:rsidP="00D27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Dans 9 - 12 år og 13 - 16 år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5C22DF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2DF" w:rsidRPr="00D276DB" w:rsidRDefault="00464994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165</w:t>
            </w:r>
            <w:r w:rsidR="005C22DF"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2DF" w:rsidRPr="00D276DB" w:rsidRDefault="00464994" w:rsidP="00D27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495 </w:t>
            </w:r>
            <w:r w:rsidR="005C22DF"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kr.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Dans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talenthold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198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595 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kr.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Børne, Junior, Ungdomskoret og 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Les </w:t>
            </w:r>
            <w:proofErr w:type="spellStart"/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Femmes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Gratis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Gratis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Instrumental/sang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Instrumentalhold 2 elever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30 min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264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792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Instrumentalhold 3 elever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264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792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Instrumentalhold 4 elever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60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264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792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Instrumentalhold 4-6 elever </w:t>
            </w:r>
            <w:r w:rsidRPr="00D276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(rytmisk værksted)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209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627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 - soloundervisning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20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352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1.056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 - soloundervisning klaver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20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362 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1.086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Instrumental/sang - soloundervisning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25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433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1.299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 - soloundervisning klaver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25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443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1.329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Instrumental/sang - soloundervisning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30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521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1.563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 - soloundervisning klaver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30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531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1.593 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kr.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Instrumental/sang - soloundervisning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779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2.337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Instrumental - soloundervisning klaver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789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2.367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Talent/Musical (34 gange)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45 min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779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2.337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Leje af instrument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(</w:t>
            </w:r>
            <w:r w:rsidRPr="00D276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1. halvår er gratis v/nye elever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300 kr.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Drama </w:t>
            </w:r>
            <w:r w:rsidR="0090160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(32 gange)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90 min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742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Talenthold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892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Billedkunst</w:t>
            </w:r>
            <w:r w:rsidR="0090160C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(24 gange)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90 min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445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5E4D" w:rsidRPr="00D276DB" w:rsidTr="005C22D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120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594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5E4D" w:rsidRPr="00D276DB" w:rsidTr="005C5E4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150 min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742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  <w:tr w:rsidR="005C5E4D" w:rsidRPr="00D276DB" w:rsidTr="005C5E4D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Talenthold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E4D" w:rsidRPr="00D276DB" w:rsidRDefault="005C5E4D" w:rsidP="005C5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892</w:t>
            </w:r>
            <w:r w:rsidRPr="00D276DB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kr.</w:t>
            </w:r>
          </w:p>
        </w:tc>
      </w:tr>
    </w:tbl>
    <w:p w:rsidR="005C5E4D" w:rsidRDefault="005C5E4D" w:rsidP="00C543AE">
      <w:pPr>
        <w:pStyle w:val="Ingenafstand"/>
        <w:rPr>
          <w:b/>
        </w:rPr>
      </w:pPr>
    </w:p>
    <w:p w:rsidR="00C543AE" w:rsidRPr="00B67C3C" w:rsidRDefault="00C543AE" w:rsidP="00C543AE">
      <w:pPr>
        <w:pStyle w:val="Ingenafstand"/>
        <w:rPr>
          <w:b/>
        </w:rPr>
      </w:pPr>
      <w:r>
        <w:rPr>
          <w:b/>
        </w:rPr>
        <w:t>Opstartsgebyr pr. undervisningstilbud</w:t>
      </w:r>
      <w:r w:rsidRPr="00B67C3C">
        <w:rPr>
          <w:b/>
        </w:rPr>
        <w:t>: 50 kr.</w:t>
      </w:r>
    </w:p>
    <w:p w:rsidR="00C543AE" w:rsidRPr="00B67C3C" w:rsidRDefault="00C543AE" w:rsidP="00C543AE">
      <w:pPr>
        <w:pStyle w:val="Ingenafstand"/>
        <w:rPr>
          <w:b/>
        </w:rPr>
      </w:pPr>
    </w:p>
    <w:p w:rsidR="00C543AE" w:rsidRDefault="00C543AE" w:rsidP="00C543AE">
      <w:pPr>
        <w:pStyle w:val="Ingenafstand"/>
      </w:pPr>
      <w:r w:rsidRPr="009D19ED">
        <w:t>Elevbetalingen opkræves</w:t>
      </w:r>
      <w:r>
        <w:t xml:space="preserve"> i</w:t>
      </w:r>
      <w:r w:rsidRPr="009D19ED">
        <w:t xml:space="preserve"> 3 rater (sept., okt., og marts) i Musikskolen</w:t>
      </w:r>
      <w:r>
        <w:t>, Danselinjen og Musicallinjen</w:t>
      </w:r>
      <w:r w:rsidRPr="009D19ED">
        <w:t xml:space="preserve"> samt halvårligt </w:t>
      </w:r>
      <w:r>
        <w:t xml:space="preserve">i 2 rater </w:t>
      </w:r>
      <w:r w:rsidRPr="009D19ED">
        <w:t>(okt. og jan.) i Drama- og Billedskolen.</w:t>
      </w:r>
    </w:p>
    <w:p w:rsidR="00C543AE" w:rsidRDefault="00C543AE" w:rsidP="00C543AE">
      <w:pPr>
        <w:pStyle w:val="Ingenafstand"/>
      </w:pPr>
    </w:p>
    <w:p w:rsidR="00C543AE" w:rsidRDefault="00C543AE" w:rsidP="00C543AE">
      <w:pPr>
        <w:pStyle w:val="Ingenafstand"/>
      </w:pPr>
      <w:r w:rsidRPr="009D19ED">
        <w:t xml:space="preserve">Rykkergebyr </w:t>
      </w:r>
      <w:r w:rsidR="009B5218">
        <w:t xml:space="preserve">takst </w:t>
      </w:r>
      <w:r w:rsidRPr="009D19ED">
        <w:t>for Fredericia Kommune 250 kr.</w:t>
      </w:r>
    </w:p>
    <w:p w:rsidR="00C543AE" w:rsidRDefault="00C543AE" w:rsidP="00C543AE">
      <w:pPr>
        <w:pStyle w:val="Ingenafstand"/>
      </w:pPr>
    </w:p>
    <w:p w:rsidR="005C5E4D" w:rsidRDefault="005C5E4D" w:rsidP="00C543AE">
      <w:pPr>
        <w:pStyle w:val="Ingenafstand"/>
        <w:jc w:val="center"/>
      </w:pPr>
    </w:p>
    <w:p w:rsidR="00C543AE" w:rsidRDefault="00C543AE" w:rsidP="00C543AE">
      <w:pPr>
        <w:pStyle w:val="Ingenafstand"/>
        <w:jc w:val="center"/>
      </w:pPr>
      <w:r>
        <w:t xml:space="preserve">Den Kreative </w:t>
      </w:r>
      <w:proofErr w:type="gramStart"/>
      <w:r>
        <w:t xml:space="preserve">Skole </w:t>
      </w:r>
      <w:r w:rsidRPr="004F5DCD">
        <w:rPr>
          <w:sz w:val="12"/>
          <w:szCs w:val="12"/>
        </w:rPr>
        <w:sym w:font="Wingdings" w:char="F06C"/>
      </w:r>
      <w:r w:rsidRPr="004F5DCD">
        <w:rPr>
          <w:sz w:val="12"/>
          <w:szCs w:val="12"/>
        </w:rPr>
        <w:t xml:space="preserve"> </w:t>
      </w:r>
      <w:r>
        <w:t>Kongensgade</w:t>
      </w:r>
      <w:proofErr w:type="gramEnd"/>
      <w:r>
        <w:t xml:space="preserve"> 111 </w:t>
      </w:r>
      <w:r w:rsidRPr="004F5DCD">
        <w:rPr>
          <w:sz w:val="12"/>
          <w:szCs w:val="12"/>
        </w:rPr>
        <w:sym w:font="Wingdings" w:char="F06C"/>
      </w:r>
      <w:r>
        <w:t xml:space="preserve"> 7000 Fredericia</w:t>
      </w:r>
    </w:p>
    <w:p w:rsidR="006709A6" w:rsidRDefault="00C543AE" w:rsidP="00C543AE">
      <w:pPr>
        <w:pStyle w:val="Ingenafstand"/>
        <w:jc w:val="center"/>
      </w:pPr>
      <w:r>
        <w:t xml:space="preserve">Telefon +45 72 11 33 </w:t>
      </w:r>
      <w:proofErr w:type="gramStart"/>
      <w:r>
        <w:t xml:space="preserve">55 </w:t>
      </w:r>
      <w:r w:rsidRPr="004F5DCD">
        <w:rPr>
          <w:sz w:val="12"/>
          <w:szCs w:val="12"/>
        </w:rPr>
        <w:sym w:font="Wingdings" w:char="F06C"/>
      </w:r>
      <w:r>
        <w:t xml:space="preserve"> E-mail</w:t>
      </w:r>
      <w:proofErr w:type="gramEnd"/>
      <w:r>
        <w:t xml:space="preserve">: </w:t>
      </w:r>
      <w:hyperlink r:id="rId5" w:history="1">
        <w:r w:rsidRPr="00107B94">
          <w:rPr>
            <w:rStyle w:val="Hyperlink"/>
          </w:rPr>
          <w:t>dks@fredericia.dk</w:t>
        </w:r>
      </w:hyperlink>
    </w:p>
    <w:sectPr w:rsidR="006709A6" w:rsidSect="00C543AE">
      <w:pgSz w:w="11906" w:h="16838"/>
      <w:pgMar w:top="170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6"/>
    <w:rsid w:val="00263165"/>
    <w:rsid w:val="003A5B90"/>
    <w:rsid w:val="003B1FC8"/>
    <w:rsid w:val="003D7D4C"/>
    <w:rsid w:val="00464994"/>
    <w:rsid w:val="00526392"/>
    <w:rsid w:val="005C22DF"/>
    <w:rsid w:val="005C5E4D"/>
    <w:rsid w:val="006709A6"/>
    <w:rsid w:val="00716034"/>
    <w:rsid w:val="00794D6B"/>
    <w:rsid w:val="00856905"/>
    <w:rsid w:val="0090160C"/>
    <w:rsid w:val="009B5218"/>
    <w:rsid w:val="00C543AE"/>
    <w:rsid w:val="00D276DB"/>
    <w:rsid w:val="00F8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A44B1-BB3F-482F-87AD-590A3D01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7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7D4C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C543A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C54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s@fredericia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Christoffersen</dc:creator>
  <cp:keywords/>
  <dc:description/>
  <cp:lastModifiedBy>Jeanette Christoffersen</cp:lastModifiedBy>
  <cp:revision>8</cp:revision>
  <cp:lastPrinted>2018-02-21T13:24:00Z</cp:lastPrinted>
  <dcterms:created xsi:type="dcterms:W3CDTF">2018-02-21T13:14:00Z</dcterms:created>
  <dcterms:modified xsi:type="dcterms:W3CDTF">2018-03-08T11:29:00Z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{C96AC5A3-B64C-4F2A-87C6-30493C2F2E9E}</vt:lpwstr>
  </property>
</Properties>
</file>